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4575" w14:textId="1C69D5CF" w:rsidR="007233C6" w:rsidRPr="00160ABC" w:rsidRDefault="00160ABC" w:rsidP="00160ABC">
      <w:pPr>
        <w:jc w:val="center"/>
        <w:rPr>
          <w:b/>
          <w:bCs/>
        </w:rPr>
      </w:pPr>
      <w:r w:rsidRPr="00160ABC">
        <w:rPr>
          <w:b/>
          <w:bCs/>
        </w:rPr>
        <w:t>Frogs Soprano Notes: 9/11/23</w:t>
      </w:r>
    </w:p>
    <w:p w14:paraId="587A5C6D" w14:textId="77777777" w:rsidR="00160ABC" w:rsidRDefault="00160ABC"/>
    <w:p w14:paraId="21D1D7BC" w14:textId="2DA2EF68" w:rsidR="00160ABC" w:rsidRDefault="00160ABC" w:rsidP="00A111B7">
      <w:pPr>
        <w:pStyle w:val="ListParagraph"/>
        <w:numPr>
          <w:ilvl w:val="0"/>
          <w:numId w:val="1"/>
        </w:numPr>
      </w:pPr>
      <w:r>
        <w:t>Ted talked about the benefit of the new space, namely that he’s closer to us, and on the same (physical) level. A drawback is that it’s a really live room; please keep the pre-rehearsal chitchat at a library-like level so we don’t all have headaches before we even sing.</w:t>
      </w:r>
    </w:p>
    <w:p w14:paraId="1CE6645A" w14:textId="77777777" w:rsidR="00160ABC" w:rsidRDefault="00160ABC"/>
    <w:p w14:paraId="3BD6D900" w14:textId="41CBE9B6" w:rsidR="00160ABC" w:rsidRDefault="00160ABC" w:rsidP="00A111B7">
      <w:pPr>
        <w:pStyle w:val="ListParagraph"/>
        <w:numPr>
          <w:ilvl w:val="0"/>
          <w:numId w:val="1"/>
        </w:numPr>
      </w:pPr>
      <w:r>
        <w:t xml:space="preserve">Check the member section of mastervoices.org frequently, especially the calendar section. </w:t>
      </w:r>
      <w:proofErr w:type="gramStart"/>
      <w:r>
        <w:t>Also</w:t>
      </w:r>
      <w:proofErr w:type="gramEnd"/>
      <w:r>
        <w:t xml:space="preserve"> there are helpful rehearsal resources. </w:t>
      </w:r>
      <w:proofErr w:type="gramStart"/>
      <w:r>
        <w:t>Of course</w:t>
      </w:r>
      <w:proofErr w:type="gramEnd"/>
      <w:r>
        <w:t xml:space="preserve"> I’m preaching to the choir (literally) as if you’re reading these you got them from the member site.</w:t>
      </w:r>
    </w:p>
    <w:p w14:paraId="79949021" w14:textId="77777777" w:rsidR="00160ABC" w:rsidRDefault="00160ABC"/>
    <w:p w14:paraId="2BFEE00E" w14:textId="10CBD9A1" w:rsidR="00160ABC" w:rsidRDefault="00160ABC" w:rsidP="00A111B7">
      <w:pPr>
        <w:pStyle w:val="ListParagraph"/>
        <w:numPr>
          <w:ilvl w:val="0"/>
          <w:numId w:val="1"/>
        </w:numPr>
      </w:pPr>
      <w:r>
        <w:t>Listen to recordings of The Frogs if you can, as we have lots of music to learn in a short time. There are two recordings available—one is the Lincoln Center production starring Nathan Lane, and one is a studio recording packaged with Evening Primrose. They’re both on Amazon Music, so I assume they are also on Spotify and elsewhere.</w:t>
      </w:r>
    </w:p>
    <w:p w14:paraId="2185D902" w14:textId="77777777" w:rsidR="00A111B7" w:rsidRDefault="00A111B7"/>
    <w:p w14:paraId="6902A793" w14:textId="7284008C" w:rsidR="00A111B7" w:rsidRPr="00A111B7" w:rsidRDefault="00A111B7">
      <w:pPr>
        <w:rPr>
          <w:b/>
          <w:bCs/>
        </w:rPr>
      </w:pPr>
      <w:r w:rsidRPr="00A111B7">
        <w:rPr>
          <w:b/>
          <w:bCs/>
        </w:rPr>
        <w:t>Music Notes</w:t>
      </w:r>
    </w:p>
    <w:p w14:paraId="6B496F10" w14:textId="6DA643A4" w:rsidR="00A111B7" w:rsidRDefault="00A111B7">
      <w:r>
        <w:t xml:space="preserve">We will be singing some sections that are marked for soloists. In the places marked “The Six”, TBD whether it’s </w:t>
      </w:r>
      <w:proofErr w:type="spellStart"/>
      <w:r>
        <w:t>gonna</w:t>
      </w:r>
      <w:proofErr w:type="spellEnd"/>
      <w:r>
        <w:t xml:space="preserve"> be soloists or a semi-chorus.</w:t>
      </w:r>
    </w:p>
    <w:p w14:paraId="29954CFA" w14:textId="77777777" w:rsidR="00661227" w:rsidRDefault="00661227"/>
    <w:p w14:paraId="42E47BCA" w14:textId="15CBCE7E" w:rsidR="00A111B7" w:rsidRPr="00661227" w:rsidRDefault="00CD257C">
      <w:pPr>
        <w:rPr>
          <w:i/>
          <w:iCs/>
        </w:rPr>
      </w:pPr>
      <w:r>
        <w:rPr>
          <w:i/>
          <w:iCs/>
        </w:rPr>
        <w:t>Invocation and Instructions to the Audience</w:t>
      </w:r>
    </w:p>
    <w:p w14:paraId="573FECE4" w14:textId="070998F0" w:rsidR="00A111B7" w:rsidRDefault="00A111B7">
      <w:r>
        <w:t>P 5—Chorus sings starting at Bar 23, Men on top line, Women on Bottom (so we start at Bar 26)</w:t>
      </w:r>
    </w:p>
    <w:p w14:paraId="3B516897" w14:textId="26BF266B" w:rsidR="00A111B7" w:rsidRDefault="00A111B7">
      <w:r>
        <w:t>P 6—Break/breath at the end of the page</w:t>
      </w:r>
    </w:p>
    <w:p w14:paraId="1F5B7593" w14:textId="3464EAB6" w:rsidR="00A111B7" w:rsidRDefault="00A111B7">
      <w:r>
        <w:t>P 7—Don’t make the “Maestoso” too slow, as it’s baked into the note durations. Bar 40—good strong final L on “smile.” Chorus stops at Bar 41.</w:t>
      </w:r>
    </w:p>
    <w:p w14:paraId="145875DD" w14:textId="4C116747" w:rsidR="00776345" w:rsidRDefault="00776345">
      <w:r>
        <w:t>P 11, Bar 101-104—Chorus sings “no smokes” and “no chow.” Then solo again.</w:t>
      </w:r>
    </w:p>
    <w:p w14:paraId="0DE8335F" w14:textId="77777777" w:rsidR="00776345" w:rsidRDefault="00776345">
      <w:r>
        <w:t xml:space="preserve">P 12, Bar 112—Chorus sings through bottom of page. “Numerous” has a liquid </w:t>
      </w:r>
      <w:proofErr w:type="spellStart"/>
      <w:r>
        <w:t>oo</w:t>
      </w:r>
      <w:proofErr w:type="spellEnd"/>
      <w:r>
        <w:t xml:space="preserve"> (“</w:t>
      </w:r>
      <w:proofErr w:type="spellStart"/>
      <w:r>
        <w:t>nyoomerous</w:t>
      </w:r>
      <w:proofErr w:type="spellEnd"/>
      <w:r>
        <w:t>”) to rhyme with humorous. “If” in Bar 118 is a quarter note.</w:t>
      </w:r>
    </w:p>
    <w:p w14:paraId="2355038D" w14:textId="77777777" w:rsidR="00776345" w:rsidRDefault="00776345">
      <w:r>
        <w:t xml:space="preserve">P 14—Sing bars 176-179, and bars 184-187. Watch the diction, especially final </w:t>
      </w:r>
      <w:proofErr w:type="gramStart"/>
      <w:r>
        <w:t>d’s</w:t>
      </w:r>
      <w:proofErr w:type="gramEnd"/>
      <w:r>
        <w:t xml:space="preserve">, as in crude and glued. </w:t>
      </w:r>
    </w:p>
    <w:p w14:paraId="091AD5AE" w14:textId="77777777" w:rsidR="00776345" w:rsidRDefault="00776345">
      <w:r>
        <w:t>P 16—Chorus sings from “When” (bar 203) through “now” (bar 208)</w:t>
      </w:r>
    </w:p>
    <w:p w14:paraId="755D8325" w14:textId="77777777" w:rsidR="00661227" w:rsidRDefault="00776345">
      <w:r>
        <w:t xml:space="preserve">P 18—Chorus sing “We start.” S1 jump up to F# on final note, S2 to D#. </w:t>
      </w:r>
    </w:p>
    <w:p w14:paraId="4DCD0C83" w14:textId="77777777" w:rsidR="00661227" w:rsidRDefault="00661227"/>
    <w:p w14:paraId="372B446C" w14:textId="2EED52B2" w:rsidR="00661227" w:rsidRPr="00661227" w:rsidRDefault="00661227">
      <w:pPr>
        <w:rPr>
          <w:i/>
          <w:iCs/>
        </w:rPr>
      </w:pPr>
      <w:r w:rsidRPr="00661227">
        <w:rPr>
          <w:i/>
          <w:iCs/>
        </w:rPr>
        <w:t>I Love to Travel (Part</w:t>
      </w:r>
      <w:r w:rsidR="000E3998">
        <w:rPr>
          <w:i/>
          <w:iCs/>
        </w:rPr>
        <w:t>s</w:t>
      </w:r>
      <w:r w:rsidRPr="00661227">
        <w:rPr>
          <w:i/>
          <w:iCs/>
        </w:rPr>
        <w:t xml:space="preserve"> 2</w:t>
      </w:r>
      <w:r w:rsidR="000E3998">
        <w:rPr>
          <w:i/>
          <w:iCs/>
        </w:rPr>
        <w:t>, 3</w:t>
      </w:r>
      <w:r w:rsidRPr="00661227">
        <w:rPr>
          <w:i/>
          <w:iCs/>
        </w:rPr>
        <w:t>), P 22</w:t>
      </w:r>
    </w:p>
    <w:p w14:paraId="3399E9A3" w14:textId="6562F828" w:rsidR="00661227" w:rsidRDefault="00661227">
      <w:r>
        <w:t>We enter on P 24. We’re basically singing what the leads are doing, so act it as much as sing it.</w:t>
      </w:r>
    </w:p>
    <w:p w14:paraId="11E9C4CD" w14:textId="77777777" w:rsidR="00661227" w:rsidRDefault="00661227"/>
    <w:p w14:paraId="63A6E7D9" w14:textId="31A5BB4B" w:rsidR="00661227" w:rsidRDefault="00661227" w:rsidP="00661227">
      <w:pPr>
        <w:rPr>
          <w:i/>
          <w:iCs/>
        </w:rPr>
      </w:pPr>
      <w:r w:rsidRPr="00661227">
        <w:rPr>
          <w:i/>
          <w:iCs/>
        </w:rPr>
        <w:t xml:space="preserve">I Love to Travel (Part </w:t>
      </w:r>
      <w:r>
        <w:rPr>
          <w:i/>
          <w:iCs/>
        </w:rPr>
        <w:t>5</w:t>
      </w:r>
      <w:r w:rsidRPr="00661227">
        <w:rPr>
          <w:i/>
          <w:iCs/>
        </w:rPr>
        <w:t xml:space="preserve">), P </w:t>
      </w:r>
      <w:r>
        <w:rPr>
          <w:i/>
          <w:iCs/>
        </w:rPr>
        <w:t>31</w:t>
      </w:r>
    </w:p>
    <w:p w14:paraId="5F91E0DF" w14:textId="007B8DEF" w:rsidR="00661227" w:rsidRDefault="00661227" w:rsidP="00661227">
      <w:r>
        <w:t>Bar 1—Sop and Tenor on top note</w:t>
      </w:r>
    </w:p>
    <w:p w14:paraId="79263342" w14:textId="5D41153F" w:rsidR="00661227" w:rsidRDefault="00661227" w:rsidP="00661227">
      <w:r>
        <w:t>P 35</w:t>
      </w:r>
      <w:proofErr w:type="gramStart"/>
      <w:r>
        <w:t>—“</w:t>
      </w:r>
      <w:proofErr w:type="gramEnd"/>
      <w:r>
        <w:t xml:space="preserve">Mire” looks like mee-ray, but it’s the synonym for muck, pronounced like </w:t>
      </w:r>
      <w:proofErr w:type="spellStart"/>
      <w:r>
        <w:t>meyer</w:t>
      </w:r>
      <w:proofErr w:type="spellEnd"/>
      <w:r>
        <w:t xml:space="preserve"> lemons. Bar 32 to </w:t>
      </w:r>
      <w:r w:rsidR="002822D2">
        <w:t xml:space="preserve">the </w:t>
      </w:r>
      <w:r>
        <w:t>end—S1/S2 split.</w:t>
      </w:r>
    </w:p>
    <w:p w14:paraId="29F07B17" w14:textId="77777777" w:rsidR="00974072" w:rsidRDefault="00974072" w:rsidP="00661227"/>
    <w:p w14:paraId="14137673" w14:textId="2844B540" w:rsidR="00974072" w:rsidRPr="00974072" w:rsidRDefault="00974072" w:rsidP="00661227">
      <w:pPr>
        <w:rPr>
          <w:i/>
          <w:iCs/>
        </w:rPr>
      </w:pPr>
      <w:r w:rsidRPr="00974072">
        <w:rPr>
          <w:i/>
          <w:iCs/>
        </w:rPr>
        <w:t>The Frogs, P 69</w:t>
      </w:r>
    </w:p>
    <w:p w14:paraId="24B3C607" w14:textId="597ED662" w:rsidR="00974072" w:rsidRDefault="00974072" w:rsidP="00661227">
      <w:r>
        <w:t xml:space="preserve">The </w:t>
      </w:r>
      <w:proofErr w:type="spellStart"/>
      <w:r>
        <w:t>affect</w:t>
      </w:r>
      <w:proofErr w:type="spellEnd"/>
      <w:r>
        <w:t xml:space="preserve"> of the “</w:t>
      </w:r>
      <w:proofErr w:type="spellStart"/>
      <w:r>
        <w:t>brek-kek-keks</w:t>
      </w:r>
      <w:proofErr w:type="spellEnd"/>
      <w:r>
        <w:t>’ should be more animal noise than pretty singing. Less stentorian, more amphibian. Following Ted’s dictum that endings are as important as beginnings, work hard on the final “k” sounds.</w:t>
      </w:r>
    </w:p>
    <w:p w14:paraId="1EF4159C" w14:textId="77777777" w:rsidR="00974072" w:rsidRDefault="00974072" w:rsidP="00661227"/>
    <w:p w14:paraId="01DD5B5B" w14:textId="52757537" w:rsidR="00974072" w:rsidRPr="00661227" w:rsidRDefault="00974072" w:rsidP="00661227">
      <w:r>
        <w:t>P 79---the “belch” in bar 45 should be a vomit sound. (This is the best note ever.)</w:t>
      </w:r>
    </w:p>
    <w:p w14:paraId="515C7951" w14:textId="77777777" w:rsidR="00661227" w:rsidRDefault="00661227"/>
    <w:p w14:paraId="5F7E4449" w14:textId="7F1EA75A" w:rsidR="00A111B7" w:rsidRDefault="00776345">
      <w:r>
        <w:t xml:space="preserve"> </w:t>
      </w:r>
    </w:p>
    <w:sectPr w:rsidR="00A111B7" w:rsidSect="0097407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0E"/>
    <w:multiLevelType w:val="hybridMultilevel"/>
    <w:tmpl w:val="B8A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7"/>
    <w:rsid w:val="00062016"/>
    <w:rsid w:val="000E3998"/>
    <w:rsid w:val="00160ABC"/>
    <w:rsid w:val="002822D2"/>
    <w:rsid w:val="005846AC"/>
    <w:rsid w:val="005B592E"/>
    <w:rsid w:val="00661227"/>
    <w:rsid w:val="007233C6"/>
    <w:rsid w:val="00776345"/>
    <w:rsid w:val="007F484D"/>
    <w:rsid w:val="00974072"/>
    <w:rsid w:val="00A111B7"/>
    <w:rsid w:val="00B84D09"/>
    <w:rsid w:val="00CD257C"/>
    <w:rsid w:val="00D46345"/>
    <w:rsid w:val="00E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9189"/>
  <w15:chartTrackingRefBased/>
  <w15:docId w15:val="{0DF557E7-8F3F-814C-9059-A333411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9</cp:revision>
  <dcterms:created xsi:type="dcterms:W3CDTF">2023-09-12T14:13:00Z</dcterms:created>
  <dcterms:modified xsi:type="dcterms:W3CDTF">2023-09-12T14:50:00Z</dcterms:modified>
</cp:coreProperties>
</file>